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AD9DA" w14:textId="77777777" w:rsidR="009F78FC" w:rsidRDefault="00000000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/>
          <w:sz w:val="44"/>
          <w:szCs w:val="44"/>
        </w:rPr>
        <w:t>融合报道、应用创新参评作品推荐表</w:t>
      </w:r>
    </w:p>
    <w:p w14:paraId="10545431" w14:textId="77777777" w:rsidR="009F78FC" w:rsidRDefault="009F78FC">
      <w:pPr>
        <w:spacing w:line="200" w:lineRule="exact"/>
        <w:jc w:val="center"/>
        <w:rPr>
          <w:rFonts w:ascii="Times New Roman" w:eastAsia="华文中宋" w:hAnsi="Times New Roman" w:cs="Times New Roman"/>
          <w:color w:val="000000"/>
          <w:sz w:val="36"/>
          <w:szCs w:val="36"/>
        </w:rPr>
      </w:pPr>
    </w:p>
    <w:tbl>
      <w:tblPr>
        <w:tblW w:w="9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7"/>
        <w:gridCol w:w="799"/>
        <w:gridCol w:w="710"/>
        <w:gridCol w:w="563"/>
        <w:gridCol w:w="888"/>
        <w:gridCol w:w="678"/>
        <w:gridCol w:w="314"/>
        <w:gridCol w:w="253"/>
        <w:gridCol w:w="402"/>
        <w:gridCol w:w="1238"/>
        <w:gridCol w:w="283"/>
        <w:gridCol w:w="54"/>
        <w:gridCol w:w="663"/>
        <w:gridCol w:w="134"/>
        <w:gridCol w:w="195"/>
        <w:gridCol w:w="655"/>
        <w:gridCol w:w="1152"/>
      </w:tblGrid>
      <w:tr w:rsidR="009F78FC" w14:paraId="3F919714" w14:textId="77777777" w:rsidTr="004D5864">
        <w:trPr>
          <w:cantSplit/>
          <w:trHeight w:val="616"/>
          <w:jc w:val="center"/>
        </w:trPr>
        <w:tc>
          <w:tcPr>
            <w:tcW w:w="1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A708" w14:textId="77777777" w:rsidR="009F78FC" w:rsidRDefault="00000000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作品标题</w:t>
            </w:r>
          </w:p>
        </w:tc>
        <w:tc>
          <w:tcPr>
            <w:tcW w:w="340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95F6" w14:textId="3D1264B7" w:rsidR="009F78FC" w:rsidRDefault="00C166D6" w:rsidP="004D5864">
            <w:pPr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C166D6">
              <w:rPr>
                <w:rFonts w:ascii="Times New Roman" w:eastAsia="仿宋" w:hAnsi="Times New Roman" w:cs="Times New Roman" w:hint="eastAsia"/>
                <w:color w:val="000000"/>
              </w:rPr>
              <w:t>“吉”有潜力</w:t>
            </w:r>
            <w:r w:rsidRPr="00C166D6">
              <w:rPr>
                <w:rFonts w:ascii="Times New Roman" w:eastAsia="仿宋" w:hAnsi="Times New Roman" w:cs="Times New Roman" w:hint="eastAsia"/>
                <w:color w:val="000000"/>
              </w:rPr>
              <w:t xml:space="preserve"> | </w:t>
            </w:r>
            <w:r w:rsidRPr="00C166D6">
              <w:rPr>
                <w:rFonts w:ascii="Times New Roman" w:eastAsia="仿宋" w:hAnsi="Times New Roman" w:cs="Times New Roman" w:hint="eastAsia"/>
                <w:color w:val="000000"/>
              </w:rPr>
              <w:t>投资“北上”，技术“过关”！动力电池首入山海关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9D043" w14:textId="77777777" w:rsidR="009F78FC" w:rsidRDefault="00000000" w:rsidP="00F268F9">
            <w:pPr>
              <w:spacing w:after="0" w:line="3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参评项目</w:t>
            </w:r>
          </w:p>
        </w:tc>
        <w:tc>
          <w:tcPr>
            <w:tcW w:w="31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788A2" w14:textId="1FB6E12C" w:rsidR="009F78FC" w:rsidRPr="00A84DA8" w:rsidRDefault="00F268F9" w:rsidP="00A84DA8">
            <w:pPr>
              <w:spacing w:after="0" w:line="300" w:lineRule="exact"/>
              <w:jc w:val="center"/>
              <w:rPr>
                <w:rFonts w:ascii="Times New Roman" w:eastAsia="仿宋" w:hAnsi="Times New Roman" w:cs="Times New Roman"/>
                <w:color w:val="000000"/>
              </w:rPr>
            </w:pPr>
            <w:r w:rsidRPr="00A84DA8">
              <w:rPr>
                <w:rFonts w:ascii="Times New Roman" w:eastAsia="仿宋" w:hAnsi="Times New Roman" w:cs="Times New Roman" w:hint="eastAsia"/>
                <w:color w:val="000000"/>
              </w:rPr>
              <w:t>融合报道</w:t>
            </w:r>
          </w:p>
        </w:tc>
      </w:tr>
      <w:tr w:rsidR="009F78FC" w14:paraId="6E1C6CEC" w14:textId="77777777" w:rsidTr="0030263C">
        <w:trPr>
          <w:cantSplit/>
          <w:trHeight w:val="694"/>
          <w:jc w:val="center"/>
        </w:trPr>
        <w:tc>
          <w:tcPr>
            <w:tcW w:w="1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A724" w14:textId="77777777" w:rsidR="009F78FC" w:rsidRDefault="009F78FC">
            <w:pPr>
              <w:widowControl/>
              <w:jc w:val="left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F7DA" w14:textId="77777777" w:rsidR="009F78FC" w:rsidRDefault="009F78FC" w:rsidP="004D5864">
            <w:pPr>
              <w:widowControl/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5A50D" w14:textId="0F6223ED" w:rsidR="009F78FC" w:rsidRDefault="00000000" w:rsidP="004D5864">
            <w:pPr>
              <w:spacing w:after="0" w:line="30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字数</w:t>
            </w: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时长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9AAE8" w14:textId="68389879" w:rsidR="009F78FC" w:rsidRDefault="00F268F9" w:rsidP="00A84DA8">
            <w:pPr>
              <w:spacing w:after="0" w:line="300" w:lineRule="exact"/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A84DA8">
              <w:rPr>
                <w:rFonts w:ascii="Times New Roman" w:eastAsia="仿宋" w:hAnsi="Times New Roman" w:cs="Times New Roman" w:hint="eastAsia"/>
                <w:color w:val="000000"/>
              </w:rPr>
              <w:t>736</w:t>
            </w:r>
            <w:r w:rsidRPr="00A84DA8">
              <w:rPr>
                <w:rFonts w:ascii="Times New Roman" w:eastAsia="仿宋" w:hAnsi="Times New Roman" w:cs="Times New Roman" w:hint="eastAsia"/>
                <w:color w:val="000000"/>
              </w:rPr>
              <w:t>字</w:t>
            </w:r>
          </w:p>
        </w:tc>
        <w:tc>
          <w:tcPr>
            <w:tcW w:w="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E4F2F" w14:textId="77777777" w:rsidR="009F78FC" w:rsidRDefault="00000000" w:rsidP="004D5864">
            <w:pPr>
              <w:spacing w:after="0" w:line="300" w:lineRule="exact"/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语种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0B428" w14:textId="77777777" w:rsidR="009F78FC" w:rsidRDefault="009F78FC">
            <w:pPr>
              <w:spacing w:line="300" w:lineRule="exact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</w:p>
        </w:tc>
      </w:tr>
      <w:tr w:rsidR="009F78FC" w14:paraId="7E2E1FE5" w14:textId="77777777" w:rsidTr="0030263C">
        <w:trPr>
          <w:cantSplit/>
          <w:trHeight w:val="562"/>
          <w:jc w:val="center"/>
        </w:trPr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8674" w14:textId="77777777" w:rsidR="009F78FC" w:rsidRDefault="00000000">
            <w:pPr>
              <w:spacing w:line="32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主创人员</w:t>
            </w:r>
          </w:p>
        </w:tc>
        <w:tc>
          <w:tcPr>
            <w:tcW w:w="3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FF90" w14:textId="481C6168" w:rsidR="009F78FC" w:rsidRDefault="00F268F9" w:rsidP="004D5864">
            <w:pPr>
              <w:spacing w:after="0"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F268F9">
              <w:rPr>
                <w:rFonts w:ascii="Times New Roman" w:eastAsia="仿宋" w:hAnsi="Times New Roman" w:cs="Times New Roman" w:hint="eastAsia"/>
                <w:color w:val="000000"/>
              </w:rPr>
              <w:t>华泰来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5EE9D" w14:textId="77777777" w:rsidR="009F78FC" w:rsidRDefault="00000000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编辑</w:t>
            </w:r>
          </w:p>
        </w:tc>
        <w:tc>
          <w:tcPr>
            <w:tcW w:w="31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FB276" w14:textId="4F541A42" w:rsidR="009F78FC" w:rsidRDefault="00F268F9" w:rsidP="0030263C">
            <w:pPr>
              <w:spacing w:after="0" w:line="300" w:lineRule="exact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F268F9">
              <w:rPr>
                <w:rFonts w:ascii="Times New Roman" w:eastAsia="仿宋" w:hAnsi="Times New Roman" w:cs="Times New Roman" w:hint="eastAsia"/>
                <w:color w:val="000000"/>
              </w:rPr>
              <w:t>赵广欣</w:t>
            </w:r>
            <w:r w:rsidRPr="00F268F9">
              <w:rPr>
                <w:rFonts w:ascii="Times New Roman" w:eastAsia="仿宋" w:hAnsi="Times New Roman" w:cs="Times New Roman" w:hint="eastAsia"/>
                <w:color w:val="000000"/>
              </w:rPr>
              <w:t xml:space="preserve"> </w:t>
            </w:r>
            <w:r w:rsidRPr="00F268F9">
              <w:rPr>
                <w:rFonts w:ascii="Times New Roman" w:eastAsia="仿宋" w:hAnsi="Times New Roman" w:cs="Times New Roman" w:hint="eastAsia"/>
                <w:color w:val="000000"/>
              </w:rPr>
              <w:t>王也</w:t>
            </w:r>
          </w:p>
        </w:tc>
      </w:tr>
      <w:tr w:rsidR="009F78FC" w14:paraId="0E6C8956" w14:textId="77777777" w:rsidTr="004D5864">
        <w:trPr>
          <w:cantSplit/>
          <w:trHeight w:val="569"/>
          <w:jc w:val="center"/>
        </w:trPr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9BE3" w14:textId="77777777" w:rsidR="009F78FC" w:rsidRDefault="00000000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原创单位</w:t>
            </w:r>
          </w:p>
        </w:tc>
        <w:tc>
          <w:tcPr>
            <w:tcW w:w="3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2B81" w14:textId="42C0B16C" w:rsidR="009F78FC" w:rsidRDefault="00F268F9" w:rsidP="004D5864">
            <w:pPr>
              <w:spacing w:after="0" w:line="3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</w:rPr>
              <w:t>吉林日报社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0DE1C" w14:textId="77777777" w:rsidR="009F78FC" w:rsidRDefault="00000000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发布平台</w:t>
            </w:r>
          </w:p>
        </w:tc>
        <w:tc>
          <w:tcPr>
            <w:tcW w:w="31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5C7BD" w14:textId="1DBFC494" w:rsidR="009F78FC" w:rsidRDefault="00F268F9" w:rsidP="004D5864">
            <w:pPr>
              <w:spacing w:after="0" w:line="30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4D5864">
              <w:rPr>
                <w:rFonts w:ascii="Times New Roman" w:eastAsia="仿宋" w:hAnsi="Times New Roman" w:cs="Times New Roman" w:hint="eastAsia"/>
                <w:color w:val="000000"/>
              </w:rPr>
              <w:t>吉林日报彩练新闻客户端</w:t>
            </w:r>
          </w:p>
        </w:tc>
      </w:tr>
      <w:tr w:rsidR="009F78FC" w14:paraId="55E41413" w14:textId="77777777" w:rsidTr="004D5864">
        <w:trPr>
          <w:cantSplit/>
          <w:trHeight w:hRule="exact" w:val="415"/>
          <w:jc w:val="center"/>
        </w:trPr>
        <w:tc>
          <w:tcPr>
            <w:tcW w:w="1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5C64" w14:textId="77777777" w:rsidR="009F78FC" w:rsidRDefault="00000000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发布日期</w:t>
            </w:r>
          </w:p>
        </w:tc>
        <w:tc>
          <w:tcPr>
            <w:tcW w:w="504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5259" w14:textId="1C65DE1D" w:rsidR="009F78FC" w:rsidRDefault="00F268F9" w:rsidP="00F268F9">
            <w:pPr>
              <w:spacing w:after="0" w:line="240" w:lineRule="exact"/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</w:rPr>
              <w:t>2</w:t>
            </w:r>
            <w:r w:rsidRPr="00F268F9">
              <w:rPr>
                <w:rFonts w:ascii="Times New Roman" w:eastAsia="仿宋" w:hAnsi="Times New Roman" w:cs="Times New Roman" w:hint="eastAsia"/>
              </w:rPr>
              <w:t>024</w:t>
            </w:r>
            <w:r w:rsidRPr="00F268F9">
              <w:rPr>
                <w:rFonts w:ascii="Times New Roman" w:eastAsia="仿宋" w:hAnsi="Times New Roman" w:cs="Times New Roman" w:hint="eastAsia"/>
              </w:rPr>
              <w:t>年</w:t>
            </w:r>
            <w:r w:rsidRPr="00F268F9">
              <w:rPr>
                <w:rFonts w:ascii="Times New Roman" w:eastAsia="仿宋" w:hAnsi="Times New Roman" w:cs="Times New Roman" w:hint="eastAsia"/>
              </w:rPr>
              <w:t>7</w:t>
            </w:r>
            <w:r w:rsidRPr="00F268F9">
              <w:rPr>
                <w:rFonts w:ascii="Times New Roman" w:eastAsia="仿宋" w:hAnsi="Times New Roman" w:cs="Times New Roman" w:hint="eastAsia"/>
              </w:rPr>
              <w:t>月</w:t>
            </w:r>
            <w:r w:rsidRPr="00F268F9">
              <w:rPr>
                <w:rFonts w:ascii="Times New Roman" w:eastAsia="仿宋" w:hAnsi="Times New Roman" w:cs="Times New Roman" w:hint="eastAsia"/>
              </w:rPr>
              <w:t>1</w:t>
            </w:r>
            <w:r w:rsidRPr="00F268F9">
              <w:rPr>
                <w:rFonts w:ascii="Times New Roman" w:eastAsia="仿宋" w:hAnsi="Times New Roman" w:cs="Times New Roman" w:hint="eastAsia"/>
              </w:rPr>
              <w:t>日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A216E" w14:textId="77777777" w:rsidR="009F78FC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>
              <w:rPr>
                <w:rFonts w:ascii="Times New Roman" w:eastAsia="华文中宋" w:hAnsi="Times New Roman" w:cs="Times New Roman"/>
                <w:sz w:val="22"/>
                <w:szCs w:val="22"/>
              </w:rPr>
              <w:t>入选</w:t>
            </w:r>
            <w:r>
              <w:rPr>
                <w:rFonts w:ascii="Times New Roman" w:eastAsia="华文中宋" w:hAnsi="Times New Roman" w:cs="Times New Roman"/>
                <w:sz w:val="22"/>
                <w:szCs w:val="22"/>
              </w:rPr>
              <w:t>“</w:t>
            </w:r>
            <w:r>
              <w:rPr>
                <w:rFonts w:ascii="Times New Roman" w:eastAsia="华文中宋" w:hAnsi="Times New Roman" w:cs="Times New Roman"/>
                <w:sz w:val="22"/>
                <w:szCs w:val="22"/>
              </w:rPr>
              <w:t>三好作品</w:t>
            </w:r>
            <w:r>
              <w:rPr>
                <w:rFonts w:ascii="Times New Roman" w:eastAsia="华文中宋" w:hAnsi="Times New Roman" w:cs="Times New Roman"/>
                <w:sz w:val="22"/>
                <w:szCs w:val="22"/>
              </w:rPr>
              <w:t>”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177F6" w14:textId="0B06CA97" w:rsidR="009F78FC" w:rsidRDefault="009F78FC">
            <w:pPr>
              <w:spacing w:line="240" w:lineRule="exact"/>
              <w:jc w:val="left"/>
              <w:rPr>
                <w:rFonts w:ascii="Times New Roman" w:eastAsia="仿宋" w:hAnsi="Times New Roman" w:cs="Times New Roman"/>
                <w:szCs w:val="21"/>
              </w:rPr>
            </w:pPr>
          </w:p>
        </w:tc>
      </w:tr>
      <w:tr w:rsidR="009F78FC" w14:paraId="30D654C7" w14:textId="77777777" w:rsidTr="004D5864">
        <w:trPr>
          <w:cantSplit/>
          <w:trHeight w:hRule="exact" w:val="437"/>
          <w:jc w:val="center"/>
        </w:trPr>
        <w:tc>
          <w:tcPr>
            <w:tcW w:w="1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F279" w14:textId="77777777" w:rsidR="009F78FC" w:rsidRDefault="009F78FC">
            <w:pPr>
              <w:widowControl/>
              <w:jc w:val="left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</w:p>
        </w:tc>
        <w:tc>
          <w:tcPr>
            <w:tcW w:w="504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D012" w14:textId="77777777" w:rsidR="009F78FC" w:rsidRDefault="009F78FC">
            <w:pPr>
              <w:widowControl/>
              <w:jc w:val="left"/>
              <w:rPr>
                <w:rFonts w:ascii="Times New Roman" w:eastAsia="仿宋" w:hAnsi="Times New Roman" w:cs="Times New Roman"/>
                <w:szCs w:val="21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6FA4A" w14:textId="77777777" w:rsidR="009F78FC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sz w:val="22"/>
                <w:szCs w:val="22"/>
              </w:rPr>
            </w:pPr>
            <w:r>
              <w:rPr>
                <w:rFonts w:ascii="Times New Roman" w:eastAsia="华文中宋" w:hAnsi="Times New Roman" w:cs="Times New Roman"/>
                <w:spacing w:val="-11"/>
                <w:sz w:val="22"/>
                <w:szCs w:val="22"/>
              </w:rPr>
              <w:t>入选</w:t>
            </w:r>
            <w:r>
              <w:rPr>
                <w:rFonts w:ascii="Times New Roman" w:eastAsia="华文中宋" w:hAnsi="Times New Roman" w:cs="Times New Roman"/>
                <w:spacing w:val="-11"/>
                <w:sz w:val="22"/>
                <w:szCs w:val="22"/>
              </w:rPr>
              <w:t>“</w:t>
            </w:r>
            <w:r>
              <w:rPr>
                <w:rFonts w:ascii="Times New Roman" w:eastAsia="华文中宋" w:hAnsi="Times New Roman" w:cs="Times New Roman"/>
                <w:spacing w:val="-11"/>
                <w:sz w:val="22"/>
                <w:szCs w:val="22"/>
              </w:rPr>
              <w:t>我的代表作</w:t>
            </w:r>
            <w:r>
              <w:rPr>
                <w:rFonts w:ascii="Times New Roman" w:eastAsia="华文中宋" w:hAnsi="Times New Roman" w:cs="Times New Roman"/>
                <w:spacing w:val="-11"/>
                <w:sz w:val="22"/>
                <w:szCs w:val="22"/>
              </w:rPr>
              <w:t>”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CA1C3" w14:textId="1E96C458" w:rsidR="009F78FC" w:rsidRDefault="009F78FC" w:rsidP="00F268F9">
            <w:pPr>
              <w:spacing w:line="38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F78FC" w14:paraId="019F0C7A" w14:textId="77777777" w:rsidTr="004D5864">
        <w:trPr>
          <w:cantSplit/>
          <w:trHeight w:val="690"/>
          <w:jc w:val="center"/>
        </w:trPr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218E" w14:textId="77777777" w:rsidR="009F78FC" w:rsidRDefault="00000000" w:rsidP="00F268F9">
            <w:pPr>
              <w:spacing w:after="0"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作品链接</w:t>
            </w:r>
          </w:p>
          <w:p w14:paraId="0D36FE36" w14:textId="77777777" w:rsidR="009F78FC" w:rsidRDefault="00000000" w:rsidP="00F268F9">
            <w:pPr>
              <w:spacing w:after="0" w:line="38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8"/>
                <w:szCs w:val="28"/>
              </w:rPr>
              <w:t>和二维码</w:t>
            </w:r>
          </w:p>
        </w:tc>
        <w:tc>
          <w:tcPr>
            <w:tcW w:w="8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04E2" w14:textId="6CC8CB3E" w:rsidR="009F78FC" w:rsidRDefault="00F268F9" w:rsidP="004D5864">
            <w:pPr>
              <w:spacing w:after="0" w:line="24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4D5864">
              <w:rPr>
                <w:rFonts w:ascii="Times New Roman" w:eastAsia="仿宋" w:hAnsi="Times New Roman" w:cs="Times New Roman"/>
              </w:rPr>
              <w:t xml:space="preserve">https://www.cailianxinwen.com/app/news/shareNewsDetail?newsid=442384 </w:t>
            </w:r>
          </w:p>
        </w:tc>
      </w:tr>
      <w:tr w:rsidR="009F78FC" w14:paraId="02BC7855" w14:textId="77777777" w:rsidTr="004D5864">
        <w:trPr>
          <w:cantSplit/>
          <w:trHeight w:hRule="exact" w:val="1922"/>
          <w:jc w:val="center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E448A" w14:textId="77777777" w:rsidR="009F78FC" w:rsidRDefault="00000000" w:rsidP="00F268F9">
            <w:pPr>
              <w:spacing w:after="0"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︵</w:t>
            </w:r>
          </w:p>
          <w:p w14:paraId="31884005" w14:textId="77777777" w:rsidR="009F78FC" w:rsidRDefault="00000000" w:rsidP="00F268F9">
            <w:pPr>
              <w:spacing w:after="0"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采作</w:t>
            </w:r>
          </w:p>
          <w:p w14:paraId="530CD59C" w14:textId="77777777" w:rsidR="009F78FC" w:rsidRDefault="00000000" w:rsidP="00F268F9">
            <w:pPr>
              <w:spacing w:after="0"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编品</w:t>
            </w:r>
          </w:p>
          <w:p w14:paraId="2E6B9AB0" w14:textId="77777777" w:rsidR="009F78FC" w:rsidRDefault="00000000" w:rsidP="00F268F9">
            <w:pPr>
              <w:spacing w:after="0"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过简</w:t>
            </w:r>
          </w:p>
          <w:p w14:paraId="711A23AE" w14:textId="77777777" w:rsidR="009F78FC" w:rsidRDefault="00000000" w:rsidP="00F268F9">
            <w:pPr>
              <w:spacing w:after="0"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程介</w:t>
            </w:r>
          </w:p>
          <w:p w14:paraId="12D7D0EF" w14:textId="77777777" w:rsidR="009F78FC" w:rsidRDefault="00000000" w:rsidP="00F268F9">
            <w:pPr>
              <w:spacing w:after="0" w:line="340" w:lineRule="exact"/>
              <w:jc w:val="center"/>
              <w:rPr>
                <w:rFonts w:ascii="Times New Roman" w:eastAsia="华文中宋" w:hAnsi="Times New Roman" w:cs="Times New Roman"/>
                <w:spacing w:val="-2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︶</w:t>
            </w:r>
          </w:p>
        </w:tc>
        <w:tc>
          <w:tcPr>
            <w:tcW w:w="89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2B13" w14:textId="5FBC1A10" w:rsidR="009F78FC" w:rsidRDefault="00F268F9" w:rsidP="004D5864">
            <w:pPr>
              <w:ind w:firstLineChars="200" w:firstLine="480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 w:rsidRPr="00F268F9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记者凭借敏锐的新闻直觉与行业资源，独家捕捉并拍摄了“吉林制造”动力电池正式装配红旗车这一关键历史事件，</w:t>
            </w:r>
            <w:r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结合自身对产业趋势的专业性观点，</w:t>
            </w:r>
            <w:r w:rsidRPr="00F268F9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形成精到、准确、立意高远的新闻稿件，并利用所拍摄的珍贵画面，通过图片动态处理技术融合成为新媒体</w:t>
            </w:r>
            <w:r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报道</w:t>
            </w:r>
            <w:r w:rsidRPr="00F268F9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，阐述了该事件的重大产业意义，有力打造了的阅读性与趣味性，取得了极强的新媒体传播效果</w:t>
            </w:r>
            <w:r>
              <w:rPr>
                <w:rFonts w:ascii="Times New Roman" w:eastAsia="仿宋" w:hAnsi="Times New Roman" w:cs="Times New Roman"/>
                <w:color w:val="000000"/>
                <w:sz w:val="24"/>
              </w:rPr>
              <w:t>。</w:t>
            </w:r>
          </w:p>
        </w:tc>
      </w:tr>
      <w:tr w:rsidR="009F78FC" w14:paraId="7266A768" w14:textId="77777777" w:rsidTr="004D5864">
        <w:trPr>
          <w:cantSplit/>
          <w:trHeight w:val="1125"/>
          <w:jc w:val="center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153F" w14:textId="77777777" w:rsidR="009F78FC" w:rsidRDefault="00000000" w:rsidP="00F268F9">
            <w:pPr>
              <w:spacing w:after="0"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社</w:t>
            </w:r>
          </w:p>
          <w:p w14:paraId="0E78C67E" w14:textId="77777777" w:rsidR="009F78FC" w:rsidRDefault="00000000" w:rsidP="00F268F9">
            <w:pPr>
              <w:spacing w:after="0"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会</w:t>
            </w:r>
          </w:p>
          <w:p w14:paraId="4A638785" w14:textId="77777777" w:rsidR="009F78FC" w:rsidRDefault="00000000" w:rsidP="00F268F9">
            <w:pPr>
              <w:spacing w:after="0"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效</w:t>
            </w:r>
          </w:p>
          <w:p w14:paraId="6752D88C" w14:textId="77777777" w:rsidR="009F78FC" w:rsidRDefault="00000000" w:rsidP="00F268F9">
            <w:pPr>
              <w:spacing w:after="0" w:line="320" w:lineRule="exact"/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98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A6DE4" w14:textId="05E13A85" w:rsidR="009F78FC" w:rsidRPr="00F268F9" w:rsidRDefault="00F268F9" w:rsidP="004D5864">
            <w:pPr>
              <w:ind w:firstLineChars="200" w:firstLine="480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F268F9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该新媒体报道发布后，获得省委宣传部长曹路宝同志关注，并对标题做出具体指导</w:t>
            </w:r>
            <w:r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。</w:t>
            </w:r>
            <w:r w:rsidRPr="00F268F9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新华网、人民网、吉林省政府官网及新浪、网易</w:t>
            </w:r>
            <w:r w:rsidR="00A95DF1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、澎湃</w:t>
            </w:r>
            <w:r w:rsidRPr="00F268F9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等网络媒体网站转载；央视、新华社吉林分社、吉林电视台、中国吉林网纷纷组织跟进报道。</w:t>
            </w:r>
          </w:p>
        </w:tc>
      </w:tr>
      <w:tr w:rsidR="009F78FC" w14:paraId="2A7A41B3" w14:textId="77777777" w:rsidTr="00A95DF1">
        <w:trPr>
          <w:trHeight w:hRule="exact" w:val="433"/>
          <w:jc w:val="center"/>
        </w:trPr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2A0E" w14:textId="77777777" w:rsidR="009F78FC" w:rsidRDefault="00000000" w:rsidP="00A95DF1">
            <w:pPr>
              <w:spacing w:after="0"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传</w:t>
            </w:r>
          </w:p>
          <w:p w14:paraId="64273CDE" w14:textId="77777777" w:rsidR="009F78FC" w:rsidRDefault="00000000" w:rsidP="00A95DF1">
            <w:pPr>
              <w:spacing w:after="0"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播</w:t>
            </w:r>
          </w:p>
          <w:p w14:paraId="5056EC0F" w14:textId="77777777" w:rsidR="009F78FC" w:rsidRDefault="00000000" w:rsidP="00A95DF1">
            <w:pPr>
              <w:spacing w:after="0"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数</w:t>
            </w:r>
          </w:p>
          <w:p w14:paraId="31AAEC5E" w14:textId="77777777" w:rsidR="009F78FC" w:rsidRDefault="00000000" w:rsidP="00A95DF1">
            <w:pPr>
              <w:spacing w:after="0" w:line="320" w:lineRule="exact"/>
              <w:jc w:val="center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A1BA" w14:textId="77777777" w:rsidR="009F78FC" w:rsidRDefault="00000000">
            <w:pPr>
              <w:jc w:val="center"/>
              <w:rPr>
                <w:rFonts w:ascii="Times New Roman" w:eastAsia="仿宋" w:hAnsi="Times New Roman" w:cs="Times New Roman"/>
                <w:color w:val="000000"/>
                <w:spacing w:val="-1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pacing w:val="-10"/>
                <w:sz w:val="24"/>
              </w:rPr>
              <w:t>新媒体传播</w:t>
            </w:r>
          </w:p>
          <w:p w14:paraId="355B0C4D" w14:textId="77777777" w:rsidR="009F78FC" w:rsidRDefault="00000000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4"/>
              </w:rPr>
              <w:t>平台网址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B480" w14:textId="77777777" w:rsidR="009F78FC" w:rsidRDefault="00000000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69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53C4" w14:textId="56F4DE41" w:rsidR="009F78FC" w:rsidRDefault="00A84DA8">
            <w:pPr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A84DA8">
              <w:rPr>
                <w:rFonts w:ascii="Times New Roman" w:eastAsia="仿宋" w:hAnsi="Times New Roman" w:cs="Times New Roman"/>
                <w:color w:val="000000"/>
              </w:rPr>
              <w:t>https://www.toutiao.com/article/7386450076765372979/</w:t>
            </w:r>
          </w:p>
        </w:tc>
      </w:tr>
      <w:tr w:rsidR="009F78FC" w14:paraId="11568D08" w14:textId="77777777" w:rsidTr="00A95DF1">
        <w:trPr>
          <w:trHeight w:hRule="exact" w:val="425"/>
          <w:jc w:val="center"/>
        </w:trPr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378C" w14:textId="77777777" w:rsidR="009F78FC" w:rsidRDefault="009F78FC">
            <w:pPr>
              <w:widowControl/>
              <w:jc w:val="lef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CAF0" w14:textId="77777777" w:rsidR="009F78FC" w:rsidRDefault="009F78FC">
            <w:pPr>
              <w:widowControl/>
              <w:jc w:val="left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4FE9" w14:textId="77777777" w:rsidR="009F78FC" w:rsidRDefault="00000000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69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8379" w14:textId="10C721B5" w:rsidR="009F78FC" w:rsidRDefault="00A95DF1">
            <w:pPr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A95DF1">
              <w:rPr>
                <w:rFonts w:ascii="Times New Roman" w:eastAsia="仿宋" w:hAnsi="Times New Roman" w:cs="Times New Roman"/>
                <w:color w:val="000000"/>
                <w:szCs w:val="21"/>
              </w:rPr>
              <w:t>https://www.sohu.com/a/789734673_265827</w:t>
            </w:r>
          </w:p>
        </w:tc>
      </w:tr>
      <w:tr w:rsidR="009F78FC" w14:paraId="4A358C11" w14:textId="77777777" w:rsidTr="00A95DF1">
        <w:trPr>
          <w:trHeight w:hRule="exact" w:val="431"/>
          <w:jc w:val="center"/>
        </w:trPr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17BD" w14:textId="77777777" w:rsidR="009F78FC" w:rsidRDefault="009F78FC">
            <w:pPr>
              <w:widowControl/>
              <w:jc w:val="lef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9177" w14:textId="77777777" w:rsidR="009F78FC" w:rsidRDefault="009F78FC">
            <w:pPr>
              <w:widowControl/>
              <w:jc w:val="left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59F8" w14:textId="77777777" w:rsidR="009F78FC" w:rsidRDefault="00000000">
            <w:pPr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69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73D4" w14:textId="0E517663" w:rsidR="009F78FC" w:rsidRDefault="00A95DF1">
            <w:pPr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A95DF1">
              <w:rPr>
                <w:rFonts w:ascii="Times New Roman" w:eastAsia="仿宋" w:hAnsi="Times New Roman" w:cs="Times New Roman"/>
                <w:color w:val="000000"/>
                <w:szCs w:val="21"/>
              </w:rPr>
              <w:t>https://www.163.com/dy/article/J60ESJ7905509UST.html</w:t>
            </w:r>
          </w:p>
        </w:tc>
      </w:tr>
      <w:tr w:rsidR="009F78FC" w14:paraId="5CB75B67" w14:textId="77777777" w:rsidTr="004D5864">
        <w:trPr>
          <w:trHeight w:hRule="exact" w:val="543"/>
          <w:jc w:val="center"/>
        </w:trPr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525A" w14:textId="77777777" w:rsidR="009F78FC" w:rsidRDefault="009F78FC">
            <w:pPr>
              <w:widowControl/>
              <w:jc w:val="left"/>
              <w:rPr>
                <w:rFonts w:ascii="Times New Roman" w:eastAsia="华文中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08EE" w14:textId="77777777" w:rsidR="009F78FC" w:rsidRDefault="00000000" w:rsidP="004D5864">
            <w:pPr>
              <w:spacing w:after="0" w:line="240" w:lineRule="exact"/>
              <w:rPr>
                <w:rFonts w:ascii="Times New Roman" w:eastAsia="仿宋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color w:val="000000"/>
              </w:rPr>
              <w:t>阅读量（浏览量、点击量）</w:t>
            </w: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822F" w14:textId="0792F4F9" w:rsidR="009F78FC" w:rsidRDefault="00A95DF1" w:rsidP="004D5864">
            <w:pPr>
              <w:jc w:val="center"/>
              <w:rPr>
                <w:rFonts w:ascii="Times New Roman" w:eastAsia="仿宋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 w:val="22"/>
                <w:szCs w:val="22"/>
              </w:rPr>
              <w:t>360000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08E3" w14:textId="77777777" w:rsidR="009F78FC" w:rsidRDefault="00000000">
            <w:pPr>
              <w:rPr>
                <w:rFonts w:ascii="Times New Roman" w:eastAsia="仿宋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2"/>
                <w:szCs w:val="22"/>
              </w:rPr>
              <w:t>转载量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AEB3" w14:textId="72E66D80" w:rsidR="009F78FC" w:rsidRDefault="00A95DF1" w:rsidP="004D5864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szCs w:val="21"/>
              </w:rPr>
              <w:t>7542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F8BE" w14:textId="77777777" w:rsidR="009F78FC" w:rsidRDefault="00000000">
            <w:pPr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/>
                <w:color w:val="000000"/>
                <w:sz w:val="22"/>
                <w:szCs w:val="22"/>
              </w:rPr>
              <w:t>互动量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8A8E" w14:textId="2FC1EBAE" w:rsidR="009F78FC" w:rsidRDefault="004D5864" w:rsidP="004D5864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</w:rPr>
              <w:t>3</w:t>
            </w:r>
            <w:r w:rsidR="00A95DF1">
              <w:rPr>
                <w:rFonts w:ascii="Times New Roman" w:eastAsia="仿宋" w:hAnsi="Times New Roman" w:cs="Times New Roman" w:hint="eastAsia"/>
                <w:color w:val="000000"/>
              </w:rPr>
              <w:t>670</w:t>
            </w:r>
          </w:p>
        </w:tc>
      </w:tr>
      <w:tr w:rsidR="009F78FC" w14:paraId="30AF9093" w14:textId="77777777" w:rsidTr="0030263C">
        <w:trPr>
          <w:cantSplit/>
          <w:trHeight w:val="237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54E4" w14:textId="77777777" w:rsidR="009F78FC" w:rsidRPr="00A95DF1" w:rsidRDefault="00000000" w:rsidP="00A95DF1">
            <w:pPr>
              <w:spacing w:after="0" w:line="240" w:lineRule="exact"/>
              <w:jc w:val="center"/>
              <w:rPr>
                <w:rFonts w:ascii="Times New Roman" w:eastAsia="华文中宋" w:hAnsi="Times New Roman" w:cs="Times New Roman"/>
                <w:sz w:val="22"/>
                <w:szCs w:val="22"/>
              </w:rPr>
            </w:pPr>
            <w:r w:rsidRPr="00A95DF1">
              <w:rPr>
                <w:rFonts w:ascii="Times New Roman" w:eastAsia="华文中宋" w:hAnsi="Times New Roman" w:cs="Times New Roman"/>
                <w:sz w:val="22"/>
                <w:szCs w:val="22"/>
              </w:rPr>
              <w:t xml:space="preserve">  </w:t>
            </w:r>
            <w:r w:rsidRPr="00A95DF1">
              <w:rPr>
                <w:rFonts w:ascii="Times New Roman" w:eastAsia="华文中宋" w:hAnsi="Times New Roman" w:cs="Times New Roman"/>
                <w:sz w:val="22"/>
                <w:szCs w:val="22"/>
              </w:rPr>
              <w:t>︵</w:t>
            </w:r>
          </w:p>
          <w:p w14:paraId="35D75378" w14:textId="77777777" w:rsidR="009F78FC" w:rsidRPr="00A95DF1" w:rsidRDefault="00000000" w:rsidP="00A95DF1">
            <w:pPr>
              <w:spacing w:after="0" w:line="240" w:lineRule="exact"/>
              <w:jc w:val="center"/>
              <w:rPr>
                <w:rFonts w:ascii="Times New Roman" w:eastAsia="华文中宋" w:hAnsi="Times New Roman" w:cs="Times New Roman"/>
                <w:sz w:val="22"/>
                <w:szCs w:val="22"/>
              </w:rPr>
            </w:pPr>
            <w:r w:rsidRPr="00A95DF1">
              <w:rPr>
                <w:rFonts w:ascii="Times New Roman" w:eastAsia="华文中宋" w:hAnsi="Times New Roman" w:cs="Times New Roman"/>
                <w:sz w:val="22"/>
                <w:szCs w:val="22"/>
              </w:rPr>
              <w:t>初推</w:t>
            </w:r>
          </w:p>
          <w:p w14:paraId="20A9F59E" w14:textId="77777777" w:rsidR="009F78FC" w:rsidRPr="00A95DF1" w:rsidRDefault="00000000" w:rsidP="00A95DF1">
            <w:pPr>
              <w:spacing w:after="0" w:line="240" w:lineRule="exact"/>
              <w:jc w:val="center"/>
              <w:rPr>
                <w:rFonts w:ascii="Times New Roman" w:eastAsia="华文中宋" w:hAnsi="Times New Roman" w:cs="Times New Roman"/>
                <w:sz w:val="22"/>
                <w:szCs w:val="22"/>
              </w:rPr>
            </w:pPr>
            <w:r w:rsidRPr="00A95DF1">
              <w:rPr>
                <w:rFonts w:ascii="Times New Roman" w:eastAsia="华文中宋" w:hAnsi="Times New Roman" w:cs="Times New Roman"/>
                <w:sz w:val="22"/>
                <w:szCs w:val="22"/>
              </w:rPr>
              <w:t>评荐</w:t>
            </w:r>
          </w:p>
          <w:p w14:paraId="3340773B" w14:textId="77777777" w:rsidR="009F78FC" w:rsidRPr="00A95DF1" w:rsidRDefault="00000000" w:rsidP="00A95DF1">
            <w:pPr>
              <w:spacing w:after="0" w:line="240" w:lineRule="exact"/>
              <w:jc w:val="center"/>
              <w:rPr>
                <w:rFonts w:ascii="Times New Roman" w:eastAsia="华文中宋" w:hAnsi="Times New Roman" w:cs="Times New Roman"/>
                <w:sz w:val="22"/>
                <w:szCs w:val="22"/>
              </w:rPr>
            </w:pPr>
            <w:r w:rsidRPr="00A95DF1">
              <w:rPr>
                <w:rFonts w:ascii="Times New Roman" w:eastAsia="华文中宋" w:hAnsi="Times New Roman" w:cs="Times New Roman"/>
                <w:sz w:val="22"/>
                <w:szCs w:val="22"/>
              </w:rPr>
              <w:t>评理</w:t>
            </w:r>
          </w:p>
          <w:p w14:paraId="4B2ADB30" w14:textId="77777777" w:rsidR="009F78FC" w:rsidRPr="00A95DF1" w:rsidRDefault="00000000" w:rsidP="00A95DF1">
            <w:pPr>
              <w:spacing w:after="0" w:line="240" w:lineRule="exact"/>
              <w:jc w:val="center"/>
              <w:rPr>
                <w:rFonts w:ascii="Times New Roman" w:eastAsia="华文中宋" w:hAnsi="Times New Roman" w:cs="Times New Roman"/>
                <w:sz w:val="22"/>
                <w:szCs w:val="22"/>
              </w:rPr>
            </w:pPr>
            <w:r w:rsidRPr="00A95DF1">
              <w:rPr>
                <w:rFonts w:ascii="Times New Roman" w:eastAsia="华文中宋" w:hAnsi="Times New Roman" w:cs="Times New Roman"/>
                <w:sz w:val="22"/>
                <w:szCs w:val="22"/>
              </w:rPr>
              <w:t>语由</w:t>
            </w:r>
          </w:p>
          <w:p w14:paraId="4627A896" w14:textId="77777777" w:rsidR="009F78FC" w:rsidRPr="00A95DF1" w:rsidRDefault="00000000" w:rsidP="00A95DF1">
            <w:pPr>
              <w:spacing w:after="0" w:line="240" w:lineRule="exact"/>
              <w:jc w:val="center"/>
              <w:rPr>
                <w:rFonts w:ascii="Times New Roman" w:eastAsia="华文中宋" w:hAnsi="Times New Roman" w:cs="Times New Roman"/>
                <w:sz w:val="22"/>
                <w:szCs w:val="22"/>
              </w:rPr>
            </w:pPr>
            <w:r w:rsidRPr="00A95DF1">
              <w:rPr>
                <w:rFonts w:ascii="Times New Roman" w:eastAsia="华文中宋" w:hAnsi="Times New Roman" w:cs="Times New Roman"/>
                <w:sz w:val="22"/>
                <w:szCs w:val="22"/>
              </w:rPr>
              <w:t xml:space="preserve">  </w:t>
            </w:r>
            <w:r w:rsidRPr="00A95DF1">
              <w:rPr>
                <w:rFonts w:ascii="Times New Roman" w:eastAsia="华文中宋" w:hAnsi="Times New Roman" w:cs="Times New Roman"/>
                <w:sz w:val="22"/>
                <w:szCs w:val="22"/>
              </w:rPr>
              <w:t>︶</w:t>
            </w:r>
          </w:p>
        </w:tc>
        <w:tc>
          <w:tcPr>
            <w:tcW w:w="90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9E9C" w14:textId="7C569B56" w:rsidR="0030263C" w:rsidRDefault="0030263C" w:rsidP="0030263C">
            <w:pPr>
              <w:spacing w:before="240" w:after="0" w:line="380" w:lineRule="exact"/>
              <w:ind w:firstLineChars="200" w:firstLine="480"/>
              <w:jc w:val="left"/>
              <w:rPr>
                <w:rFonts w:ascii="Times New Roman" w:eastAsia="华文中宋" w:hAnsi="Times New Roman" w:cs="Times New Roman"/>
                <w:sz w:val="24"/>
              </w:rPr>
            </w:pPr>
            <w:r w:rsidRPr="0030263C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该报道捕捉到产业发展历史性瞬间，新闻性敏锐，专业背景强，扎实深入一线，在新媒体形式上有所创新，是不可多的的融媒体佳作。</w:t>
            </w:r>
          </w:p>
          <w:p w14:paraId="5C1C8337" w14:textId="0C0D31BA" w:rsidR="009F78FC" w:rsidRDefault="00000000" w:rsidP="0030263C">
            <w:pPr>
              <w:spacing w:before="240" w:line="380" w:lineRule="exact"/>
              <w:jc w:val="center"/>
              <w:rPr>
                <w:rFonts w:ascii="Times New Roman" w:eastAsia="华文中宋" w:hAnsi="Times New Roman" w:cs="Times New Roman"/>
                <w:sz w:val="24"/>
              </w:rPr>
            </w:pPr>
            <w:r>
              <w:rPr>
                <w:rFonts w:ascii="Times New Roman" w:eastAsia="华文中宋" w:hAnsi="Times New Roman" w:cs="Times New Roman"/>
                <w:sz w:val="24"/>
              </w:rPr>
              <w:t>签名：</w:t>
            </w:r>
          </w:p>
          <w:p w14:paraId="4CE2B7BC" w14:textId="77777777" w:rsidR="009F78FC" w:rsidRDefault="00000000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华文中宋" w:hAnsi="Times New Roman" w:cs="Times New Roman"/>
                <w:sz w:val="24"/>
              </w:rPr>
              <w:t xml:space="preserve">                                  2025</w:t>
            </w:r>
            <w:r>
              <w:rPr>
                <w:rFonts w:ascii="Times New Roman" w:eastAsia="华文中宋" w:hAnsi="Times New Roman" w:cs="Times New Roman"/>
                <w:sz w:val="24"/>
              </w:rPr>
              <w:t>年</w:t>
            </w:r>
            <w:r>
              <w:rPr>
                <w:rFonts w:ascii="Times New Roman" w:eastAsia="华文中宋" w:hAnsi="Times New Roman" w:cs="Times New Roman" w:hint="eastAsia"/>
                <w:sz w:val="24"/>
              </w:rPr>
              <w:t>3</w:t>
            </w:r>
            <w:r>
              <w:rPr>
                <w:rFonts w:ascii="Times New Roman" w:eastAsia="华文中宋" w:hAnsi="Times New Roman" w:cs="Times New Roman"/>
                <w:sz w:val="24"/>
              </w:rPr>
              <w:t>月</w:t>
            </w:r>
            <w:r>
              <w:rPr>
                <w:rFonts w:ascii="Times New Roman" w:eastAsia="华文中宋" w:hAnsi="Times New Roman" w:cs="Times New Roman" w:hint="eastAsia"/>
                <w:sz w:val="24"/>
              </w:rPr>
              <w:t>25</w:t>
            </w:r>
            <w:r>
              <w:rPr>
                <w:rFonts w:ascii="Times New Roman" w:eastAsia="华文中宋" w:hAnsi="Times New Roman" w:cs="Times New Roman"/>
                <w:sz w:val="24"/>
              </w:rPr>
              <w:t>日</w:t>
            </w:r>
          </w:p>
        </w:tc>
      </w:tr>
      <w:tr w:rsidR="009F78FC" w14:paraId="144CB870" w14:textId="77777777" w:rsidTr="004D5864">
        <w:trPr>
          <w:cantSplit/>
          <w:trHeight w:hRule="exact" w:val="510"/>
          <w:jc w:val="center"/>
        </w:trPr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12BF" w14:textId="77777777" w:rsidR="009F78FC" w:rsidRDefault="00000000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4"/>
              </w:rPr>
            </w:pPr>
            <w:r>
              <w:rPr>
                <w:rFonts w:ascii="Times New Roman" w:eastAsia="华文中宋" w:hAnsi="Times New Roman" w:cs="Times New Roman"/>
                <w:sz w:val="24"/>
              </w:rPr>
              <w:t>联系人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DFDD4" w14:textId="36711C6F" w:rsidR="009F78FC" w:rsidRDefault="004D5864" w:rsidP="0030263C">
            <w:pPr>
              <w:spacing w:after="0" w:line="240" w:lineRule="auto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30263C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华泰来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FA30E" w14:textId="77777777" w:rsidR="009F78FC" w:rsidRDefault="00000000" w:rsidP="0030263C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4"/>
              </w:rPr>
            </w:pPr>
            <w:r>
              <w:rPr>
                <w:rFonts w:ascii="Times New Roman" w:eastAsia="华文中宋" w:hAnsi="Times New Roman" w:cs="Times New Roman"/>
                <w:sz w:val="24"/>
              </w:rPr>
              <w:t>邮箱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F1F49" w14:textId="13DD357A" w:rsidR="009F78FC" w:rsidRPr="0030263C" w:rsidRDefault="004D5864" w:rsidP="0030263C">
            <w:pPr>
              <w:spacing w:after="0" w:line="240" w:lineRule="auto"/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 w:rsidRPr="0030263C">
              <w:rPr>
                <w:rFonts w:ascii="Times New Roman" w:eastAsia="仿宋" w:hAnsi="Times New Roman" w:cs="Times New Roman"/>
                <w:color w:val="000000"/>
                <w:sz w:val="24"/>
              </w:rPr>
              <w:t>H</w:t>
            </w:r>
            <w:r w:rsidRPr="0030263C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dwill@163.com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00D22" w14:textId="77777777" w:rsidR="009F78FC" w:rsidRDefault="00000000" w:rsidP="0030263C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4"/>
              </w:rPr>
            </w:pPr>
            <w:r>
              <w:rPr>
                <w:rFonts w:ascii="Times New Roman" w:eastAsia="华文中宋" w:hAnsi="Times New Roman" w:cs="Times New Roman"/>
                <w:sz w:val="24"/>
              </w:rPr>
              <w:t>手机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4B47C" w14:textId="17388714" w:rsidR="009F78FC" w:rsidRPr="0030263C" w:rsidRDefault="004D5864" w:rsidP="0030263C">
            <w:pPr>
              <w:spacing w:after="0" w:line="240" w:lineRule="auto"/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 w:rsidRPr="0030263C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13179047670</w:t>
            </w:r>
          </w:p>
        </w:tc>
      </w:tr>
      <w:tr w:rsidR="009F78FC" w14:paraId="37A1A32F" w14:textId="77777777" w:rsidTr="0030263C">
        <w:trPr>
          <w:cantSplit/>
          <w:trHeight w:val="596"/>
          <w:jc w:val="center"/>
        </w:trPr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6DCA" w14:textId="77777777" w:rsidR="009F78FC" w:rsidRDefault="00000000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4"/>
              </w:rPr>
            </w:pPr>
            <w:r>
              <w:rPr>
                <w:rFonts w:ascii="Times New Roman" w:eastAsia="华文中宋" w:hAnsi="Times New Roman" w:cs="Times New Roman"/>
                <w:sz w:val="24"/>
              </w:rPr>
              <w:t>地址</w:t>
            </w:r>
          </w:p>
        </w:tc>
        <w:tc>
          <w:tcPr>
            <w:tcW w:w="53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CB4B4" w14:textId="3D34726C" w:rsidR="009F78FC" w:rsidRDefault="0030263C" w:rsidP="0030263C">
            <w:pPr>
              <w:spacing w:line="50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30263C">
              <w:rPr>
                <w:rFonts w:ascii="Times New Roman" w:eastAsia="仿宋" w:hAnsi="Times New Roman" w:cs="Times New Roman" w:hint="eastAsia"/>
                <w:sz w:val="24"/>
              </w:rPr>
              <w:t>吉</w:t>
            </w:r>
            <w:r w:rsidRPr="0030263C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林省长春市朝阳区火炬路</w:t>
            </w:r>
            <w:r w:rsidRPr="0030263C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1518</w:t>
            </w:r>
            <w:r w:rsidRPr="0030263C">
              <w:rPr>
                <w:rFonts w:ascii="Times New Roman" w:eastAsia="仿宋" w:hAnsi="Times New Roman" w:cs="Times New Roman" w:hint="eastAsia"/>
                <w:sz w:val="24"/>
              </w:rPr>
              <w:t>号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D1A75" w14:textId="77777777" w:rsidR="009F78FC" w:rsidRDefault="00000000" w:rsidP="0030263C">
            <w:pPr>
              <w:spacing w:line="380" w:lineRule="exact"/>
              <w:jc w:val="center"/>
              <w:rPr>
                <w:rFonts w:ascii="Times New Roman" w:eastAsia="华文中宋" w:hAnsi="Times New Roman" w:cs="Times New Roman"/>
                <w:sz w:val="24"/>
              </w:rPr>
            </w:pPr>
            <w:r>
              <w:rPr>
                <w:rFonts w:ascii="Times New Roman" w:eastAsia="华文中宋" w:hAnsi="Times New Roman" w:cs="Times New Roman"/>
                <w:sz w:val="24"/>
              </w:rPr>
              <w:t>邮编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CD5C5" w14:textId="47D09531" w:rsidR="009F78FC" w:rsidRPr="0030263C" w:rsidRDefault="004D5864" w:rsidP="0030263C">
            <w:pPr>
              <w:spacing w:after="0" w:line="240" w:lineRule="auto"/>
              <w:jc w:val="center"/>
              <w:rPr>
                <w:rFonts w:ascii="Times New Roman" w:eastAsia="仿宋" w:hAnsi="Times New Roman" w:cs="Times New Roman"/>
                <w:color w:val="000000"/>
                <w:sz w:val="24"/>
              </w:rPr>
            </w:pPr>
            <w:r w:rsidRPr="0030263C">
              <w:rPr>
                <w:rFonts w:ascii="Times New Roman" w:eastAsia="仿宋" w:hAnsi="Times New Roman" w:cs="Times New Roman" w:hint="eastAsia"/>
                <w:color w:val="000000"/>
                <w:sz w:val="24"/>
              </w:rPr>
              <w:t>130015</w:t>
            </w:r>
          </w:p>
        </w:tc>
      </w:tr>
    </w:tbl>
    <w:p w14:paraId="0534152D" w14:textId="77777777" w:rsidR="009F78FC" w:rsidRDefault="009F78FC" w:rsidP="004D5864">
      <w:pPr>
        <w:spacing w:after="0" w:line="20" w:lineRule="exact"/>
      </w:pPr>
    </w:p>
    <w:sectPr w:rsidR="009F78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311C0" w14:textId="77777777" w:rsidR="007C490A" w:rsidRDefault="007C490A" w:rsidP="00F268F9">
      <w:pPr>
        <w:spacing w:after="0" w:line="240" w:lineRule="auto"/>
      </w:pPr>
      <w:r>
        <w:separator/>
      </w:r>
    </w:p>
  </w:endnote>
  <w:endnote w:type="continuationSeparator" w:id="0">
    <w:p w14:paraId="2D721736" w14:textId="77777777" w:rsidR="007C490A" w:rsidRDefault="007C490A" w:rsidP="00F26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28134" w14:textId="77777777" w:rsidR="007C490A" w:rsidRDefault="007C490A" w:rsidP="00F268F9">
      <w:pPr>
        <w:spacing w:after="0" w:line="240" w:lineRule="auto"/>
      </w:pPr>
      <w:r>
        <w:separator/>
      </w:r>
    </w:p>
  </w:footnote>
  <w:footnote w:type="continuationSeparator" w:id="0">
    <w:p w14:paraId="2FE566E6" w14:textId="77777777" w:rsidR="007C490A" w:rsidRDefault="007C490A" w:rsidP="00F268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D7E32A2"/>
    <w:rsid w:val="0030263C"/>
    <w:rsid w:val="00446CF0"/>
    <w:rsid w:val="004700C6"/>
    <w:rsid w:val="00483190"/>
    <w:rsid w:val="004D5864"/>
    <w:rsid w:val="00521202"/>
    <w:rsid w:val="007C490A"/>
    <w:rsid w:val="009F78FC"/>
    <w:rsid w:val="00A84DA8"/>
    <w:rsid w:val="00A95DF1"/>
    <w:rsid w:val="00C166D6"/>
    <w:rsid w:val="00F268F9"/>
    <w:rsid w:val="00FC62FA"/>
    <w:rsid w:val="7D7E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A70174"/>
  <w15:docId w15:val="{3DFFEB9C-B469-451D-9B26-CCDA215B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F268F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268F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F268F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268F9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Hyperlink"/>
    <w:basedOn w:val="a0"/>
    <w:rsid w:val="00F268F9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F268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394</Words>
  <Characters>577</Characters>
  <Application>Microsoft Office Word</Application>
  <DocSecurity>0</DocSecurity>
  <Lines>72</Lines>
  <Paragraphs>80</Paragraphs>
  <ScaleCrop>false</ScaleCrop>
  <Company>吉林日报考评办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不想多说</dc:creator>
  <cp:lastModifiedBy>Hua duan</cp:lastModifiedBy>
  <cp:revision>4</cp:revision>
  <dcterms:created xsi:type="dcterms:W3CDTF">2025-03-27T04:17:00Z</dcterms:created>
  <dcterms:modified xsi:type="dcterms:W3CDTF">2025-03-27T05:07:00Z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